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400A4" w14:textId="77777777" w:rsidR="006D5B44" w:rsidRDefault="006D5B44" w:rsidP="006D5B44">
      <w:pPr>
        <w:jc w:val="center"/>
        <w:rPr>
          <w:b/>
          <w:sz w:val="28"/>
          <w:szCs w:val="28"/>
        </w:rPr>
      </w:pPr>
    </w:p>
    <w:p w14:paraId="66795FC7" w14:textId="77777777" w:rsidR="006D5B44" w:rsidRDefault="006D5B44" w:rsidP="006D5B44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2E956E7" wp14:editId="6CB7A93E">
            <wp:extent cx="1905000" cy="2857500"/>
            <wp:effectExtent l="0" t="0" r="0" b="0"/>
            <wp:docPr id="1" name="Picture 1" descr="https://www.dioceseofalgoma.com/wp-content/uploads/2021/06/vote-4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ioceseofalgoma.com/wp-content/uploads/2021/06/vote-400x6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088" cy="287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C4B14" w14:textId="77777777" w:rsidR="006D5B44" w:rsidRDefault="006D5B44" w:rsidP="006D5B44">
      <w:pPr>
        <w:jc w:val="center"/>
        <w:rPr>
          <w:b/>
          <w:sz w:val="28"/>
          <w:szCs w:val="28"/>
        </w:rPr>
      </w:pPr>
    </w:p>
    <w:p w14:paraId="44B92CC9" w14:textId="77777777" w:rsidR="006D5B44" w:rsidRDefault="006D5B44" w:rsidP="006D5B44">
      <w:pPr>
        <w:jc w:val="center"/>
        <w:rPr>
          <w:b/>
          <w:sz w:val="28"/>
          <w:szCs w:val="28"/>
        </w:rPr>
      </w:pPr>
    </w:p>
    <w:p w14:paraId="0EF7F1CA" w14:textId="77777777" w:rsidR="006D5B44" w:rsidRDefault="006D5B44" w:rsidP="006D5B44">
      <w:pPr>
        <w:jc w:val="center"/>
        <w:rPr>
          <w:b/>
          <w:sz w:val="28"/>
          <w:szCs w:val="28"/>
        </w:rPr>
      </w:pPr>
    </w:p>
    <w:p w14:paraId="590392E5" w14:textId="25AB9D3F" w:rsidR="00567C88" w:rsidRPr="006D5B44" w:rsidRDefault="00567C88" w:rsidP="006D5B44">
      <w:pPr>
        <w:jc w:val="center"/>
        <w:rPr>
          <w:b/>
          <w:sz w:val="28"/>
          <w:szCs w:val="28"/>
        </w:rPr>
      </w:pPr>
      <w:r w:rsidRPr="006D5B44">
        <w:rPr>
          <w:b/>
          <w:sz w:val="28"/>
          <w:szCs w:val="28"/>
        </w:rPr>
        <w:t xml:space="preserve">INFORMATION ON ELECTORAL PROCESS FOR SYNOD </w:t>
      </w:r>
      <w:r w:rsidR="00E6761C">
        <w:rPr>
          <w:b/>
          <w:sz w:val="28"/>
          <w:szCs w:val="28"/>
        </w:rPr>
        <w:t>2023</w:t>
      </w:r>
    </w:p>
    <w:p w14:paraId="79274416" w14:textId="77777777" w:rsidR="00567C88" w:rsidRPr="006D5B44" w:rsidRDefault="00567C88" w:rsidP="00567C88">
      <w:pPr>
        <w:rPr>
          <w:sz w:val="28"/>
          <w:szCs w:val="28"/>
        </w:rPr>
      </w:pPr>
    </w:p>
    <w:p w14:paraId="726C0B95" w14:textId="77777777" w:rsidR="00567C88" w:rsidRPr="006D5B44" w:rsidRDefault="00567C88" w:rsidP="00567C88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 xml:space="preserve">we have purchased services from </w:t>
      </w:r>
      <w:hyperlink r:id="rId6" w:history="1">
        <w:r w:rsidRPr="006D5B44">
          <w:rPr>
            <w:rStyle w:val="Hyperlink"/>
            <w:sz w:val="28"/>
            <w:szCs w:val="28"/>
          </w:rPr>
          <w:t>www.eballot.com</w:t>
        </w:r>
      </w:hyperlink>
      <w:r w:rsidRPr="006D5B44">
        <w:rPr>
          <w:sz w:val="28"/>
          <w:szCs w:val="28"/>
        </w:rPr>
        <w:t>, an electronic voting platform; this will do the main work for the online elections</w:t>
      </w:r>
    </w:p>
    <w:p w14:paraId="36053C41" w14:textId="77777777" w:rsidR="00567C88" w:rsidRPr="006D5B44" w:rsidRDefault="00567C88" w:rsidP="00F54CAE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>Daniel Klein, Chair of the Elections Committee, will provide verbal instructions</w:t>
      </w:r>
      <w:r w:rsidR="006D5B44" w:rsidRPr="006D5B44">
        <w:rPr>
          <w:sz w:val="28"/>
          <w:szCs w:val="28"/>
        </w:rPr>
        <w:t xml:space="preserve"> and a brief demonstration of what voters will receive (an e-mail with a link to the voting page) and how to navigate it</w:t>
      </w:r>
    </w:p>
    <w:p w14:paraId="573F3528" w14:textId="6152F112" w:rsidR="00567C88" w:rsidRDefault="00567C88" w:rsidP="00567C88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 xml:space="preserve">The election will open sometime on </w:t>
      </w:r>
      <w:r w:rsidR="00E6761C">
        <w:rPr>
          <w:sz w:val="28"/>
          <w:szCs w:val="28"/>
        </w:rPr>
        <w:t>Thursday and closing times will vary and will be announced during Synod.</w:t>
      </w:r>
    </w:p>
    <w:p w14:paraId="45F7296A" w14:textId="0189EA2C" w:rsidR="00E6761C" w:rsidRPr="006D5B44" w:rsidRDefault="00E6761C" w:rsidP="00567C88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>
        <w:rPr>
          <w:sz w:val="28"/>
          <w:szCs w:val="28"/>
        </w:rPr>
        <w:t>If you experience any difficulties with the electoral process onsite, please connect with the Rev. Susan Montague-Koyle.</w:t>
      </w:r>
    </w:p>
    <w:sectPr w:rsidR="00E6761C" w:rsidRPr="006D5B44" w:rsidSect="00626715">
      <w:pgSz w:w="12240" w:h="15840"/>
      <w:pgMar w:top="43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66480"/>
    <w:multiLevelType w:val="multilevel"/>
    <w:tmpl w:val="7F58E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586057"/>
    <w:multiLevelType w:val="multilevel"/>
    <w:tmpl w:val="8422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6031D4"/>
    <w:multiLevelType w:val="multilevel"/>
    <w:tmpl w:val="A9803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3F04DA"/>
    <w:multiLevelType w:val="multilevel"/>
    <w:tmpl w:val="A8F2D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4298132">
    <w:abstractNumId w:val="3"/>
  </w:num>
  <w:num w:numId="2" w16cid:durableId="1009872217">
    <w:abstractNumId w:val="0"/>
  </w:num>
  <w:num w:numId="3" w16cid:durableId="1735201116">
    <w:abstractNumId w:val="1"/>
  </w:num>
  <w:num w:numId="4" w16cid:durableId="18106305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D06"/>
    <w:rsid w:val="00085294"/>
    <w:rsid w:val="0012714F"/>
    <w:rsid w:val="004C5BA9"/>
    <w:rsid w:val="00567C88"/>
    <w:rsid w:val="005F052D"/>
    <w:rsid w:val="0062619D"/>
    <w:rsid w:val="00626715"/>
    <w:rsid w:val="00664D06"/>
    <w:rsid w:val="006D5B44"/>
    <w:rsid w:val="007040C3"/>
    <w:rsid w:val="00AD1C0B"/>
    <w:rsid w:val="00B53577"/>
    <w:rsid w:val="00B94EE4"/>
    <w:rsid w:val="00E6761C"/>
    <w:rsid w:val="00EB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4DB51"/>
  <w15:chartTrackingRefBased/>
  <w15:docId w15:val="{33F82253-CD9C-4024-8DF3-8C1F250A5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14F"/>
    <w:pPr>
      <w:spacing w:after="0" w:line="240" w:lineRule="auto"/>
    </w:pPr>
    <w:rPr>
      <w:rFonts w:ascii="Constantia" w:hAnsi="Constantia"/>
      <w:sz w:val="24"/>
      <w:lang w:val="en-CA"/>
    </w:rPr>
  </w:style>
  <w:style w:type="paragraph" w:styleId="Heading1">
    <w:name w:val="heading 1"/>
    <w:basedOn w:val="Normal"/>
    <w:link w:val="Heading1Char"/>
    <w:uiPriority w:val="9"/>
    <w:qFormat/>
    <w:rsid w:val="00B94EE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85294"/>
    <w:pPr>
      <w:spacing w:before="100" w:beforeAutospacing="1" w:after="100" w:afterAutospacing="1"/>
    </w:pPr>
    <w:rPr>
      <w:rFonts w:ascii="Times New Roman" w:hAnsi="Times New Roman" w:cs="Times New Roman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08529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67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715"/>
    <w:rPr>
      <w:rFonts w:ascii="Segoe UI" w:hAnsi="Segoe UI" w:cs="Segoe UI"/>
      <w:sz w:val="18"/>
      <w:szCs w:val="18"/>
      <w:lang w:val="en-CA"/>
    </w:rPr>
  </w:style>
  <w:style w:type="character" w:customStyle="1" w:styleId="Heading1Char">
    <w:name w:val="Heading 1 Char"/>
    <w:basedOn w:val="DefaultParagraphFont"/>
    <w:link w:val="Heading1"/>
    <w:uiPriority w:val="9"/>
    <w:rsid w:val="00B94E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B94EE4"/>
  </w:style>
  <w:style w:type="character" w:styleId="Hyperlink">
    <w:name w:val="Hyperlink"/>
    <w:basedOn w:val="DefaultParagraphFont"/>
    <w:uiPriority w:val="99"/>
    <w:semiHidden/>
    <w:unhideWhenUsed/>
    <w:rsid w:val="00B94E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8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3545">
                  <w:marLeft w:val="0"/>
                  <w:marRight w:val="0"/>
                  <w:marTop w:val="0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5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46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248166">
                              <w:marLeft w:val="0"/>
                              <w:marRight w:val="0"/>
                              <w:marTop w:val="0"/>
                              <w:marBottom w:val="9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53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728781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870366">
                                      <w:marLeft w:val="0"/>
                                      <w:marRight w:val="0"/>
                                      <w:marTop w:val="0"/>
                                      <w:marBottom w:val="49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35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6719538">
                                      <w:marLeft w:val="0"/>
                                      <w:marRight w:val="0"/>
                                      <w:marTop w:val="0"/>
                                      <w:marBottom w:val="6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698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608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2032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2474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8008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026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2808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345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13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663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9334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59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387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813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715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2350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3314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40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5173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710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640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575885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063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204">
                  <w:marLeft w:val="0"/>
                  <w:marRight w:val="0"/>
                  <w:marTop w:val="0"/>
                  <w:marBottom w:val="555"/>
                  <w:divBdr>
                    <w:top w:val="none" w:sz="0" w:space="0" w:color="auto"/>
                    <w:left w:val="none" w:sz="0" w:space="0" w:color="auto"/>
                    <w:bottom w:val="single" w:sz="6" w:space="0" w:color="9A9A9A"/>
                    <w:right w:val="none" w:sz="0" w:space="0" w:color="auto"/>
                  </w:divBdr>
                </w:div>
                <w:div w:id="124121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ballot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Hamel</dc:creator>
  <cp:keywords/>
  <dc:description/>
  <cp:lastModifiedBy>Liz Hamel</cp:lastModifiedBy>
  <cp:revision>2</cp:revision>
  <cp:lastPrinted>2020-11-11T13:53:00Z</cp:lastPrinted>
  <dcterms:created xsi:type="dcterms:W3CDTF">2023-04-05T15:21:00Z</dcterms:created>
  <dcterms:modified xsi:type="dcterms:W3CDTF">2023-04-05T15:21:00Z</dcterms:modified>
</cp:coreProperties>
</file>